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140F16" w:rsidRPr="00657CFA" w:rsidTr="00DF34B8">
        <w:tc>
          <w:tcPr>
            <w:tcW w:w="1985" w:type="dxa"/>
            <w:shd w:val="clear" w:color="auto" w:fill="auto"/>
          </w:tcPr>
          <w:p w:rsidR="00140F16" w:rsidRPr="00657CFA" w:rsidRDefault="00E745D3" w:rsidP="00DF34B8">
            <w:pPr>
              <w:ind w:firstLine="176"/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61D295E" wp14:editId="07C8E76C">
                  <wp:simplePos x="0" y="0"/>
                  <wp:positionH relativeFrom="column">
                    <wp:posOffset>220345</wp:posOffset>
                  </wp:positionH>
                  <wp:positionV relativeFrom="paragraph">
                    <wp:posOffset>-247650</wp:posOffset>
                  </wp:positionV>
                  <wp:extent cx="885825" cy="1247775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37" w:type="dxa"/>
            <w:shd w:val="clear" w:color="auto" w:fill="auto"/>
          </w:tcPr>
          <w:p w:rsidR="00140F16" w:rsidRPr="000C00B2" w:rsidRDefault="00E745D3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140F16" w:rsidRPr="000C00B2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140F16" w:rsidRPr="000C00B2" w:rsidRDefault="00140F16" w:rsidP="00DF34B8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0C00B2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140F16" w:rsidRPr="00657CFA" w:rsidRDefault="00140F16" w:rsidP="00DF34B8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Pr="00CB185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140F16" w:rsidRPr="00657CFA" w:rsidRDefault="00140F16" w:rsidP="00DF34B8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06"/>
      </w:tblGrid>
      <w:tr w:rsidR="00140F16" w:rsidRPr="00657CFA" w:rsidTr="00CA27F1">
        <w:tc>
          <w:tcPr>
            <w:tcW w:w="9606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CA27F1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CA27F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6C589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CA27F1">
              <w:rPr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="006C589E" w:rsidRPr="006C589E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A717D7E" wp14:editId="4EE831CD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E745D3" w:rsidRDefault="00E745D3" w:rsidP="00E745D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28 мая 2025 г.</w:t>
            </w:r>
          </w:p>
          <w:p w:rsidR="00140F16" w:rsidRDefault="00140F16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140F16" w:rsidRPr="00657CFA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140F16" w:rsidRPr="00657CFA" w:rsidRDefault="00140F16" w:rsidP="00140F16">
      <w:pPr>
        <w:contextualSpacing/>
        <w:jc w:val="center"/>
        <w:rPr>
          <w:sz w:val="32"/>
          <w:szCs w:val="32"/>
          <w:u w:val="single"/>
        </w:rPr>
      </w:pPr>
    </w:p>
    <w:p w:rsidR="00140F16" w:rsidRPr="00657CFA" w:rsidRDefault="00140F16" w:rsidP="00140F1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CA27F1" w:rsidP="00332A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      </w:t>
            </w:r>
            <w:r w:rsidR="00140F16"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 w:rsidR="00140F16"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="00140F16"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332A59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 w:rsidR="00140F16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657C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9F22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970174" w:rsidP="006F0B3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9E3765" w:rsidRPr="009E3765">
              <w:rPr>
                <w:b/>
                <w:color w:val="000000"/>
                <w:sz w:val="28"/>
                <w:szCs w:val="28"/>
                <w:lang w:val="ru-RU"/>
              </w:rPr>
              <w:t>.</w:t>
            </w:r>
            <w:r w:rsidR="006F0B30">
              <w:rPr>
                <w:b/>
                <w:color w:val="000000"/>
                <w:sz w:val="28"/>
                <w:szCs w:val="28"/>
                <w:lang w:val="ru-RU"/>
              </w:rPr>
              <w:t xml:space="preserve">11 </w:t>
            </w:r>
            <w:r w:rsidR="00E745D3">
              <w:rPr>
                <w:b/>
                <w:color w:val="000000"/>
                <w:sz w:val="28"/>
                <w:szCs w:val="28"/>
                <w:lang w:val="ru-RU"/>
              </w:rPr>
              <w:t>ПРЕДОСТАВЛЕНИЕ ЭКСКУРСИОННЫХ УСЛУГ</w:t>
            </w: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9E3765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9E3765">
        <w:rPr>
          <w:b/>
          <w:sz w:val="28"/>
          <w:szCs w:val="28"/>
          <w:lang w:val="ru-RU" w:eastAsia="ru-RU"/>
        </w:rPr>
        <w:t>Туризм и гостеприимство</w:t>
      </w:r>
    </w:p>
    <w:p w:rsidR="0067167F" w:rsidRPr="00970174" w:rsidRDefault="0067167F" w:rsidP="0067167F">
      <w:pPr>
        <w:spacing w:after="120"/>
        <w:jc w:val="center"/>
        <w:rPr>
          <w:b/>
          <w:sz w:val="28"/>
          <w:szCs w:val="28"/>
          <w:lang w:val="ru-RU"/>
        </w:rPr>
      </w:pPr>
      <w:r w:rsidRPr="00970174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9E3765" w:rsidRPr="007E2444" w:rsidRDefault="009E3765" w:rsidP="009E376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5E6B3A" w:rsidRPr="005E6B3A" w:rsidRDefault="005E6B3A" w:rsidP="005E6B3A">
      <w:pPr>
        <w:jc w:val="center"/>
        <w:rPr>
          <w:sz w:val="32"/>
          <w:szCs w:val="32"/>
          <w:lang w:val="ru-RU" w:eastAsia="ru-RU"/>
        </w:rPr>
      </w:pPr>
      <w:r w:rsidRPr="005E6B3A">
        <w:rPr>
          <w:sz w:val="32"/>
          <w:szCs w:val="32"/>
          <w:lang w:val="ru-RU" w:eastAsia="ru-RU"/>
        </w:rPr>
        <w:t>Год начала подготовки: 202</w:t>
      </w:r>
      <w:r w:rsidR="0097177D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5E6B3A">
      <w:pPr>
        <w:contextualSpacing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E745D3" w:rsidRPr="00140F16" w:rsidRDefault="00E745D3" w:rsidP="00140F16">
      <w:pPr>
        <w:contextualSpacing/>
        <w:rPr>
          <w:sz w:val="32"/>
          <w:szCs w:val="32"/>
          <w:lang w:val="ru-RU"/>
        </w:rPr>
      </w:pPr>
    </w:p>
    <w:p w:rsidR="00140F16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 w:rsidR="00692C92">
        <w:rPr>
          <w:sz w:val="28"/>
          <w:szCs w:val="28"/>
          <w:lang w:val="ru-RU"/>
        </w:rPr>
        <w:t>2</w:t>
      </w:r>
      <w:r w:rsidR="00E745D3">
        <w:rPr>
          <w:sz w:val="28"/>
          <w:szCs w:val="28"/>
          <w:lang w:val="ru-RU"/>
        </w:rPr>
        <w:t>5</w:t>
      </w:r>
    </w:p>
    <w:p w:rsidR="005E6B3A" w:rsidRPr="00D63F40" w:rsidRDefault="005E6B3A" w:rsidP="00140F16">
      <w:pPr>
        <w:contextualSpacing/>
        <w:jc w:val="center"/>
        <w:rPr>
          <w:sz w:val="28"/>
          <w:szCs w:val="28"/>
          <w:lang w:val="ru-RU"/>
        </w:rPr>
      </w:pP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40F16" w:rsidRPr="0097177D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140F16" w:rsidRPr="0097177D" w:rsidTr="00A37992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9E3765" w:rsidRDefault="00FA2EEF" w:rsidP="00CA27F1">
                  <w:pPr>
                    <w:spacing w:after="120"/>
                    <w:ind w:firstLine="527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FA2EE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учебная 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6F0B30" w:rsidRPr="00CA27F1">
                    <w:rPr>
                      <w:color w:val="000000"/>
                      <w:sz w:val="28"/>
                      <w:szCs w:val="28"/>
                      <w:lang w:val="ru-RU"/>
                    </w:rPr>
                    <w:t>Предоставление экскурсионных услуг</w:t>
                  </w:r>
                  <w:r w:rsidRPr="00CA27F1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CA27F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CA27F1">
                    <w:rPr>
                      <w:sz w:val="28"/>
                      <w:szCs w:val="28"/>
                      <w:lang w:val="ru-RU"/>
                    </w:rPr>
                    <w:t>Федерального государственного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 образовательного стандарта среднего профессионального образования по специальности </w:t>
                  </w:r>
                  <w:r w:rsidR="009E3765" w:rsidRPr="009E3765">
                    <w:rPr>
                      <w:i/>
                      <w:sz w:val="28"/>
                      <w:szCs w:val="28"/>
                      <w:lang w:val="ru-RU" w:eastAsia="ru-RU"/>
                    </w:rPr>
                    <w:t>43.02.16 Туризм и гостеприимство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, утвержденного приказом Министерства образования и науки Российской Федерации от </w:t>
                  </w:r>
                  <w:r w:rsidR="009E3765" w:rsidRPr="009E3765">
                    <w:rPr>
                      <w:sz w:val="28"/>
                      <w:szCs w:val="28"/>
                      <w:lang w:val="ru-RU"/>
                    </w:rPr>
                    <w:t xml:space="preserve">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="009E3765" w:rsidRPr="009E3765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="009E3765" w:rsidRPr="009E3765">
                    <w:rPr>
                      <w:sz w:val="28"/>
                      <w:szCs w:val="28"/>
                      <w:lang w:val="ru-RU"/>
                    </w:rPr>
                    <w:t>. № 1100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97177D" w:rsidTr="00DF34B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7177D" w:rsidTr="00DF34B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140F16" w:rsidRPr="00B8062B" w:rsidTr="004E5CCB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C00B2">
                    <w:rPr>
                      <w:b/>
                      <w:sz w:val="28"/>
                      <w:szCs w:val="28"/>
                      <w:lang w:val="ru-RU"/>
                    </w:rPr>
                    <w:t xml:space="preserve">СОСТАВИТЕЛЬ: </w:t>
                  </w:r>
                </w:p>
              </w:tc>
            </w:tr>
            <w:tr w:rsidR="004E5CCB" w:rsidRPr="0097177D" w:rsidTr="004E5CCB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CCB" w:rsidRPr="004E5CCB" w:rsidRDefault="009E3765" w:rsidP="009E3765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Балашова О.В., старший преподаватель кафедры 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140F16" w:rsidRPr="000C00B2" w:rsidRDefault="00140F16" w:rsidP="00DF34B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40F16" w:rsidRPr="0097177D" w:rsidTr="00DF34B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ind w:left="682"/>
              <w:rPr>
                <w:lang w:val="ru-RU"/>
              </w:rPr>
            </w:pPr>
          </w:p>
        </w:tc>
      </w:tr>
      <w:tr w:rsidR="00140F16" w:rsidRPr="0097177D" w:rsidTr="00DF34B8">
        <w:trPr>
          <w:gridAfter w:val="1"/>
          <w:wAfter w:w="1129" w:type="dxa"/>
          <w:trHeight w:val="44"/>
        </w:trPr>
        <w:tc>
          <w:tcPr>
            <w:tcW w:w="3174" w:type="dxa"/>
          </w:tcPr>
          <w:p w:rsidR="00140F16" w:rsidRPr="000C00B2" w:rsidRDefault="00140F16" w:rsidP="00DF34B8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7177D" w:rsidTr="00DF34B8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140F16" w:rsidRPr="0097177D" w:rsidTr="00DF34B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7177D" w:rsidTr="00DF34B8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E3765" w:rsidTr="00DF34B8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40F16" w:rsidRPr="009E3765" w:rsidTr="00DF34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4E5CCB" w:rsidRDefault="00140F16" w:rsidP="00DF34B8">
                  <w:pPr>
                    <w:rPr>
                      <w:lang w:val="ru-RU"/>
                    </w:rPr>
                  </w:pPr>
                  <w:r w:rsidRPr="004E5CCB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140F16" w:rsidRPr="004E5CCB" w:rsidRDefault="00140F16" w:rsidP="00DF34B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7177D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97177D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9E3765" w:rsidP="009E376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Осипова Е.Н.. 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4E5CCB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97177D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97177D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97177D" w:rsidTr="00DF34B8">
        <w:trPr>
          <w:gridAfter w:val="1"/>
          <w:wAfter w:w="1129" w:type="dxa"/>
          <w:trHeight w:val="87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DF34B8" w:rsidRDefault="00140F16" w:rsidP="00DF34B8">
      <w:pPr>
        <w:tabs>
          <w:tab w:val="left" w:pos="709"/>
        </w:tabs>
        <w:spacing w:line="276" w:lineRule="auto"/>
        <w:jc w:val="both"/>
        <w:rPr>
          <w:color w:val="FF0000"/>
          <w:sz w:val="28"/>
          <w:szCs w:val="28"/>
          <w:lang w:val="ru-RU"/>
        </w:rPr>
      </w:pPr>
      <w:r w:rsidRPr="006F0B30">
        <w:rPr>
          <w:color w:val="000000"/>
          <w:sz w:val="28"/>
          <w:lang w:val="ru-RU"/>
        </w:rPr>
        <w:t>Рабочая программа</w:t>
      </w:r>
      <w:r w:rsidR="00332A59" w:rsidRPr="006F0B30">
        <w:rPr>
          <w:color w:val="000000"/>
          <w:sz w:val="28"/>
          <w:lang w:val="ru-RU"/>
        </w:rPr>
        <w:t xml:space="preserve"> учебной</w:t>
      </w:r>
      <w:r w:rsidRPr="006F0B30">
        <w:rPr>
          <w:color w:val="000000"/>
          <w:sz w:val="28"/>
          <w:lang w:val="ru-RU"/>
        </w:rPr>
        <w:t xml:space="preserve"> дисциплины </w:t>
      </w:r>
      <w:r w:rsidRPr="006F0B30">
        <w:rPr>
          <w:i/>
          <w:color w:val="000000"/>
          <w:sz w:val="28"/>
          <w:lang w:val="ru-RU"/>
        </w:rPr>
        <w:t>«</w:t>
      </w:r>
      <w:r w:rsidR="006F0B30" w:rsidRPr="006F0B30">
        <w:rPr>
          <w:color w:val="000000"/>
          <w:sz w:val="28"/>
          <w:szCs w:val="28"/>
          <w:lang w:val="ru-RU"/>
        </w:rPr>
        <w:t>Предоставление экскурсионных услуг</w:t>
      </w:r>
      <w:r w:rsidRPr="006F0B30">
        <w:rPr>
          <w:i/>
          <w:color w:val="000000"/>
          <w:sz w:val="28"/>
          <w:lang w:val="ru-RU"/>
        </w:rPr>
        <w:t>»</w:t>
      </w:r>
      <w:r w:rsidRPr="000C00B2">
        <w:rPr>
          <w:color w:val="000000"/>
          <w:sz w:val="28"/>
          <w:lang w:val="ru-RU"/>
        </w:rPr>
        <w:t xml:space="preserve"> </w:t>
      </w:r>
      <w:proofErr w:type="gramStart"/>
      <w:r w:rsidRPr="000C00B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0C00B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CA27F1">
        <w:rPr>
          <w:color w:val="000000"/>
          <w:sz w:val="28"/>
          <w:szCs w:val="28"/>
          <w:lang w:val="ru-RU"/>
        </w:rPr>
        <w:t>сервиса и туризма</w:t>
      </w:r>
      <w:r w:rsidR="00E745D3">
        <w:rPr>
          <w:color w:val="000000"/>
          <w:sz w:val="28"/>
          <w:szCs w:val="28"/>
          <w:lang w:val="ru-RU"/>
        </w:rPr>
        <w:t>, протокол</w:t>
      </w:r>
      <w:r w:rsidRPr="000C00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 </w:t>
      </w:r>
      <w:r w:rsidR="00E745D3">
        <w:rPr>
          <w:sz w:val="28"/>
          <w:szCs w:val="28"/>
          <w:lang w:val="ru-RU"/>
        </w:rPr>
        <w:t>28.05.</w:t>
      </w:r>
      <w:r w:rsidR="00E745D3" w:rsidRPr="009E3765">
        <w:rPr>
          <w:sz w:val="28"/>
          <w:szCs w:val="28"/>
          <w:lang w:val="ru-RU"/>
        </w:rPr>
        <w:t>202</w:t>
      </w:r>
      <w:r w:rsidR="00E745D3">
        <w:rPr>
          <w:sz w:val="28"/>
          <w:szCs w:val="28"/>
          <w:lang w:val="ru-RU"/>
        </w:rPr>
        <w:t>5</w:t>
      </w:r>
      <w:r w:rsidR="00E745D3" w:rsidRPr="009E3765">
        <w:rPr>
          <w:sz w:val="28"/>
          <w:szCs w:val="28"/>
          <w:lang w:val="ru-RU"/>
        </w:rPr>
        <w:t xml:space="preserve"> г</w:t>
      </w:r>
      <w:r w:rsidR="00E745D3">
        <w:rPr>
          <w:sz w:val="28"/>
          <w:szCs w:val="28"/>
          <w:lang w:val="ru-RU"/>
        </w:rPr>
        <w:t>., № 8</w:t>
      </w:r>
      <w:r w:rsidR="00E745D3" w:rsidRPr="009E3765">
        <w:rPr>
          <w:sz w:val="28"/>
          <w:szCs w:val="28"/>
          <w:lang w:val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CA27F1">
        <w:rPr>
          <w:color w:val="000000"/>
          <w:sz w:val="28"/>
          <w:szCs w:val="28"/>
          <w:lang w:val="ru-RU"/>
        </w:rPr>
        <w:t xml:space="preserve"> </w:t>
      </w:r>
      <w:r w:rsidR="009E3765">
        <w:rPr>
          <w:color w:val="000000"/>
          <w:sz w:val="28"/>
          <w:szCs w:val="28"/>
          <w:lang w:val="ru-RU"/>
        </w:rPr>
        <w:t>сервиса и туризма</w:t>
      </w:r>
      <w:r w:rsidR="00CA27F1">
        <w:rPr>
          <w:color w:val="000000"/>
          <w:sz w:val="28"/>
          <w:szCs w:val="28"/>
          <w:lang w:val="ru-RU"/>
        </w:rPr>
        <w:tab/>
      </w:r>
      <w:r w:rsidR="00CA27F1">
        <w:rPr>
          <w:color w:val="000000"/>
          <w:sz w:val="28"/>
          <w:szCs w:val="28"/>
          <w:lang w:val="ru-RU"/>
        </w:rPr>
        <w:tab/>
      </w:r>
      <w:r w:rsidR="006C589E">
        <w:rPr>
          <w:noProof/>
          <w:lang w:val="ru-RU" w:eastAsia="ru-RU"/>
        </w:rPr>
        <w:drawing>
          <wp:inline distT="0" distB="0" distL="0" distR="0" wp14:anchorId="1E176AE7" wp14:editId="036CD785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A27F1">
        <w:rPr>
          <w:color w:val="000000"/>
          <w:sz w:val="28"/>
          <w:szCs w:val="28"/>
          <w:lang w:val="ru-RU"/>
        </w:rPr>
        <w:t xml:space="preserve">   </w:t>
      </w:r>
      <w:r w:rsidR="006C589E">
        <w:rPr>
          <w:color w:val="000000"/>
          <w:sz w:val="28"/>
          <w:szCs w:val="28"/>
          <w:lang w:val="ru-RU"/>
        </w:rPr>
        <w:t xml:space="preserve">           </w:t>
      </w:r>
      <w:r>
        <w:rPr>
          <w:color w:val="000000"/>
          <w:sz w:val="28"/>
          <w:szCs w:val="28"/>
          <w:lang w:val="ru-RU"/>
        </w:rPr>
        <w:t xml:space="preserve">   </w:t>
      </w:r>
      <w:r w:rsidR="009E3765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97177D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4E5CCB" w:rsidRPr="004E5CCB" w:rsidRDefault="00140F16" w:rsidP="004E5CCB">
      <w:pPr>
        <w:spacing w:line="360" w:lineRule="auto"/>
        <w:jc w:val="center"/>
        <w:rPr>
          <w:b/>
          <w:sz w:val="28"/>
          <w:szCs w:val="28"/>
        </w:rPr>
      </w:pPr>
      <w:r w:rsidRPr="000C00B2">
        <w:rPr>
          <w:lang w:val="ru-RU"/>
        </w:rPr>
        <w:br w:type="page"/>
      </w:r>
      <w:r w:rsidR="004E5CCB" w:rsidRPr="004E5CCB">
        <w:rPr>
          <w:b/>
          <w:sz w:val="28"/>
          <w:szCs w:val="28"/>
        </w:rPr>
        <w:lastRenderedPageBreak/>
        <w:t>СОДЕРЖАНИЕ</w:t>
      </w:r>
    </w:p>
    <w:p w:rsidR="004E5CCB" w:rsidRPr="004E5CCB" w:rsidRDefault="004E5CCB" w:rsidP="004E5CCB">
      <w:pPr>
        <w:spacing w:line="360" w:lineRule="auto"/>
        <w:rPr>
          <w:b/>
          <w:sz w:val="28"/>
          <w:szCs w:val="28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10313"/>
        <w:gridCol w:w="2065"/>
      </w:tblGrid>
      <w:tr w:rsidR="004E5CCB" w:rsidRPr="0097177D" w:rsidTr="004E5CCB">
        <w:tc>
          <w:tcPr>
            <w:tcW w:w="4166" w:type="pct"/>
          </w:tcPr>
          <w:p w:rsidR="004E5CCB" w:rsidRPr="004E5CCB" w:rsidRDefault="004E5CCB" w:rsidP="00332A59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4E5CCB" w:rsidRPr="004E5CCB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E5CCB" w:rsidRPr="0097177D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E5CCB" w:rsidRPr="004E5CCB" w:rsidRDefault="004E5CCB" w:rsidP="004E5CCB">
      <w:pPr>
        <w:rPr>
          <w:b/>
          <w:bCs/>
          <w:szCs w:val="24"/>
          <w:lang w:val="ru-RU"/>
        </w:rPr>
      </w:pPr>
    </w:p>
    <w:p w:rsidR="001822F2" w:rsidRDefault="001822F2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Pr="001822F2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4E5CCB" w:rsidRPr="004E5CCB" w:rsidRDefault="004E5CCB" w:rsidP="004E5CCB">
      <w:pPr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 xml:space="preserve">1. ОБЩАЯ ХАРАКТЕРИСТИКА ПРОГРАММЫ УЧЕБНОЙ ДИСЦИПЛИНЫ </w:t>
      </w:r>
    </w:p>
    <w:p w:rsidR="004E5CCB" w:rsidRPr="004E5CCB" w:rsidRDefault="004E5CCB" w:rsidP="00FA2EE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4E5CCB" w:rsidRPr="004E5CCB" w:rsidRDefault="004E5CCB" w:rsidP="00FA2EEF">
      <w:pPr>
        <w:ind w:firstLine="709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1.1. Область применения программы</w:t>
      </w:r>
    </w:p>
    <w:p w:rsidR="004E5CCB" w:rsidRPr="004E5CCB" w:rsidRDefault="00332A59" w:rsidP="00FA2EE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4E5CCB">
        <w:rPr>
          <w:sz w:val="28"/>
          <w:szCs w:val="28"/>
          <w:lang w:val="ru-RU"/>
        </w:rPr>
        <w:t xml:space="preserve">Рабочая </w:t>
      </w:r>
      <w:r w:rsidR="004E5CCB" w:rsidRPr="004E5CCB">
        <w:rPr>
          <w:sz w:val="28"/>
          <w:szCs w:val="28"/>
          <w:lang w:val="ru-RU"/>
        </w:rPr>
        <w:t xml:space="preserve">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="009E3765" w:rsidRPr="009E3765">
        <w:rPr>
          <w:i/>
          <w:sz w:val="28"/>
          <w:szCs w:val="28"/>
          <w:lang w:val="ru-RU" w:eastAsia="ru-RU"/>
        </w:rPr>
        <w:t>43.02.16 Туризм и гостеприимство</w:t>
      </w:r>
      <w:r w:rsidR="004E5CCB" w:rsidRPr="004E5CCB">
        <w:rPr>
          <w:color w:val="000000"/>
          <w:sz w:val="28"/>
          <w:szCs w:val="28"/>
          <w:lang w:val="ru-RU"/>
        </w:rPr>
        <w:t>.</w:t>
      </w:r>
    </w:p>
    <w:p w:rsidR="004E5CCB" w:rsidRPr="004E5CCB" w:rsidRDefault="004E5CCB" w:rsidP="004E5CCB">
      <w:pPr>
        <w:ind w:firstLine="660"/>
        <w:jc w:val="both"/>
        <w:rPr>
          <w:b/>
          <w:color w:val="000000"/>
          <w:sz w:val="28"/>
          <w:szCs w:val="28"/>
          <w:lang w:val="ru-RU"/>
        </w:rPr>
      </w:pPr>
    </w:p>
    <w:p w:rsidR="004E5CCB" w:rsidRPr="004E5CCB" w:rsidRDefault="004E5CCB" w:rsidP="004E5CCB">
      <w:pPr>
        <w:ind w:firstLine="709"/>
        <w:jc w:val="both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E334F1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Наименование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общих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компетенций</w:t>
            </w:r>
            <w:proofErr w:type="spellEnd"/>
          </w:p>
        </w:tc>
      </w:tr>
      <w:tr w:rsidR="00E334F1" w:rsidRPr="0097177D" w:rsidTr="00A5400F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334F1" w:rsidRPr="0097177D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современные средства поиска, анализа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интерпретации информации,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E334F1" w:rsidRPr="0097177D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Планировать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реализовывать собственное профессиональное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334F1" w:rsidRPr="0097177D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Эффективно взаимодействовать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работать в коллективе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команде</w:t>
            </w:r>
          </w:p>
        </w:tc>
      </w:tr>
      <w:tr w:rsidR="00E334F1" w:rsidRPr="0097177D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устную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письменную коммуникацию на государственном языке Российской Федерации с учетом особенностей социального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культурного контекста</w:t>
            </w:r>
          </w:p>
        </w:tc>
      </w:tr>
      <w:tr w:rsidR="00E334F1" w:rsidRPr="0097177D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334F1" w:rsidRPr="0097177D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Default="00E334F1" w:rsidP="00A5400F">
            <w:pPr>
              <w:rPr>
                <w:b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Пользоваться профессиональной документацией на государственном и</w:t>
            </w:r>
            <w:r>
              <w:rPr>
                <w:sz w:val="24"/>
                <w:szCs w:val="24"/>
              </w:rPr>
              <w:t> </w:t>
            </w:r>
            <w:r w:rsidRPr="00E334F1">
              <w:rPr>
                <w:sz w:val="24"/>
                <w:szCs w:val="24"/>
                <w:lang w:val="ru-RU"/>
              </w:rPr>
              <w:t>иностранном языках</w:t>
            </w:r>
          </w:p>
        </w:tc>
      </w:tr>
    </w:tbl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</w:p>
    <w:p w:rsidR="00E334F1" w:rsidRPr="00E334F1" w:rsidRDefault="00E334F1" w:rsidP="00E334F1">
      <w:pPr>
        <w:jc w:val="both"/>
        <w:rPr>
          <w:b/>
          <w:sz w:val="28"/>
          <w:szCs w:val="28"/>
          <w:lang w:val="ru-RU"/>
        </w:rPr>
      </w:pPr>
      <w:r w:rsidRPr="00E334F1">
        <w:rPr>
          <w:b/>
          <w:sz w:val="28"/>
          <w:szCs w:val="28"/>
          <w:lang w:val="ru-RU"/>
        </w:rPr>
        <w:t xml:space="preserve">Формирование профессиональных компетенций, умений и навыков: </w:t>
      </w:r>
    </w:p>
    <w:p w:rsidR="00E334F1" w:rsidRPr="00E334F1" w:rsidRDefault="00E334F1" w:rsidP="00E334F1">
      <w:pPr>
        <w:ind w:firstLine="709"/>
        <w:jc w:val="both"/>
        <w:rPr>
          <w:sz w:val="28"/>
          <w:szCs w:val="28"/>
          <w:lang w:val="ru-RU"/>
        </w:rPr>
      </w:pPr>
    </w:p>
    <w:p w:rsidR="00E334F1" w:rsidRDefault="00E334F1" w:rsidP="00E334F1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Таблица</w:t>
      </w:r>
      <w:proofErr w:type="spellEnd"/>
      <w:r>
        <w:rPr>
          <w:sz w:val="28"/>
          <w:szCs w:val="28"/>
        </w:rPr>
        <w:t xml:space="preserve"> 2 – </w:t>
      </w:r>
      <w:proofErr w:type="spellStart"/>
      <w:r>
        <w:rPr>
          <w:sz w:val="28"/>
          <w:szCs w:val="28"/>
        </w:rPr>
        <w:t>Перечень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профессиональных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компетенций</w:t>
      </w:r>
      <w:proofErr w:type="spellEnd"/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17"/>
        <w:gridCol w:w="2409"/>
        <w:gridCol w:w="2560"/>
      </w:tblGrid>
      <w:tr w:rsidR="00E334F1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Наименование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Style w:val="ab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b"/>
                <w:sz w:val="24"/>
                <w:szCs w:val="24"/>
              </w:rPr>
              <w:t>компетенций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jc w:val="center"/>
              <w:rPr>
                <w:rStyle w:val="ab"/>
                <w:i w:val="0"/>
                <w:sz w:val="24"/>
                <w:szCs w:val="24"/>
              </w:rPr>
            </w:pPr>
            <w:proofErr w:type="spellStart"/>
            <w:r>
              <w:rPr>
                <w:rStyle w:val="ab"/>
                <w:sz w:val="24"/>
                <w:szCs w:val="24"/>
              </w:rPr>
              <w:t>Навыки</w:t>
            </w:r>
            <w:proofErr w:type="spellEnd"/>
          </w:p>
        </w:tc>
      </w:tr>
      <w:tr w:rsidR="00E334F1" w:rsidRPr="0097177D" w:rsidTr="00A5400F"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center"/>
              <w:outlineLvl w:val="1"/>
              <w:rPr>
                <w:b/>
                <w:bCs/>
                <w:iCs/>
                <w:sz w:val="24"/>
                <w:szCs w:val="24"/>
                <w:lang w:val="ru-RU"/>
              </w:rPr>
            </w:pPr>
            <w:bookmarkStart w:id="1" w:name="_Toc91599761"/>
            <w:bookmarkStart w:id="2" w:name="_Toc126159150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ВД </w:t>
            </w:r>
            <w:bookmarkEnd w:id="1"/>
            <w:bookmarkEnd w:id="2"/>
            <w:r w:rsidRPr="00E334F1">
              <w:rPr>
                <w:b/>
                <w:bCs/>
                <w:iCs/>
                <w:sz w:val="24"/>
                <w:szCs w:val="24"/>
                <w:lang w:val="ru-RU"/>
              </w:rPr>
              <w:t xml:space="preserve">1 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Организация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контроль текущей деятельности служб предприятий туризма и</w:t>
            </w:r>
            <w:r>
              <w:rPr>
                <w:b/>
                <w:bCs/>
                <w:sz w:val="24"/>
                <w:szCs w:val="24"/>
              </w:rPr>
              <w:t> </w:t>
            </w:r>
            <w:r w:rsidRPr="00E334F1">
              <w:rPr>
                <w:b/>
                <w:bCs/>
                <w:sz w:val="24"/>
                <w:szCs w:val="24"/>
                <w:lang w:val="ru-RU"/>
              </w:rPr>
              <w:t>гостеприимства</w:t>
            </w:r>
          </w:p>
        </w:tc>
      </w:tr>
      <w:tr w:rsidR="00E334F1" w:rsidRPr="0097177D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3" w:name="_Toc91599763"/>
            <w:bookmarkStart w:id="4" w:name="_Toc126159152"/>
            <w:r w:rsidRPr="00D96D6D">
              <w:rPr>
                <w:sz w:val="24"/>
                <w:szCs w:val="24"/>
              </w:rPr>
              <w:t>ПК 1.1</w:t>
            </w:r>
            <w:bookmarkEnd w:id="3"/>
            <w:bookmarkEnd w:id="4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5" w:name="_Toc91599764"/>
            <w:bookmarkStart w:id="6" w:name="_Toc126159153"/>
            <w:r w:rsidRPr="00E334F1">
              <w:rPr>
                <w:bCs/>
                <w:sz w:val="24"/>
                <w:szCs w:val="24"/>
                <w:lang w:val="ru-RU"/>
              </w:rPr>
              <w:t>Планировать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5"/>
            <w:bookmarkEnd w:id="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jc w:val="both"/>
              <w:rPr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  <w:p w:rsidR="00E334F1" w:rsidRPr="00E334F1" w:rsidRDefault="00E334F1" w:rsidP="00A5400F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  <w:p w:rsid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Владеть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культурой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межличностного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Default="00E334F1" w:rsidP="00A5400F">
            <w:pPr>
              <w:pStyle w:val="s16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Производить координацию работы сотрудников службы предприятия туризма и гостеприимства</w:t>
            </w:r>
          </w:p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E334F1" w:rsidRPr="0097177D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7" w:name="_Toc91599765"/>
            <w:bookmarkStart w:id="8" w:name="_Toc126159154"/>
            <w:r w:rsidRPr="00D96D6D">
              <w:rPr>
                <w:sz w:val="24"/>
                <w:szCs w:val="24"/>
              </w:rPr>
              <w:lastRenderedPageBreak/>
              <w:t>ПК 1.2</w:t>
            </w:r>
            <w:bookmarkEnd w:id="7"/>
            <w:bookmarkEnd w:id="8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9" w:name="_Toc91599766"/>
            <w:bookmarkStart w:id="10" w:name="_Toc126159155"/>
            <w:r w:rsidRPr="00E334F1">
              <w:rPr>
                <w:bCs/>
                <w:sz w:val="24"/>
                <w:szCs w:val="24"/>
                <w:lang w:val="ru-RU"/>
              </w:rPr>
              <w:t>Организовывать текущую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9"/>
            <w:bookmarkEnd w:id="1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Взаимодействовать с туроператорами, экскурсионными бюро, кассами продажи билетов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E334F1" w:rsidRPr="0097177D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1" w:name="_Toc91599767"/>
            <w:bookmarkStart w:id="12" w:name="_Toc126159156"/>
            <w:r w:rsidRPr="00D96D6D">
              <w:rPr>
                <w:sz w:val="24"/>
                <w:szCs w:val="24"/>
              </w:rPr>
              <w:t>ПК 1.3</w:t>
            </w:r>
            <w:bookmarkEnd w:id="11"/>
            <w:bookmarkEnd w:id="12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3" w:name="_Toc91599768"/>
            <w:bookmarkStart w:id="14" w:name="_Toc126159157"/>
            <w:r w:rsidRPr="00E334F1">
              <w:rPr>
                <w:bCs/>
                <w:sz w:val="24"/>
                <w:szCs w:val="24"/>
                <w:lang w:val="ru-RU"/>
              </w:rPr>
              <w:t>Координировать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контролировать деятельность сотрудников служб предприятий туризма и</w:t>
            </w:r>
            <w:r>
              <w:rPr>
                <w:bCs/>
                <w:sz w:val="24"/>
                <w:szCs w:val="24"/>
              </w:rPr>
              <w:t> </w:t>
            </w:r>
            <w:r w:rsidRPr="00E334F1">
              <w:rPr>
                <w:bCs/>
                <w:sz w:val="24"/>
                <w:szCs w:val="24"/>
                <w:lang w:val="ru-RU"/>
              </w:rPr>
              <w:t>гостеприимства</w:t>
            </w:r>
            <w:bookmarkEnd w:id="13"/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E334F1" w:rsidRPr="0097177D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D96D6D" w:rsidRDefault="00E334F1" w:rsidP="00A5400F">
            <w:pPr>
              <w:rPr>
                <w:sz w:val="24"/>
                <w:szCs w:val="24"/>
              </w:rPr>
            </w:pPr>
            <w:bookmarkStart w:id="15" w:name="_Toc91599769"/>
            <w:bookmarkStart w:id="16" w:name="_Toc126159158"/>
            <w:r w:rsidRPr="00D96D6D">
              <w:rPr>
                <w:sz w:val="24"/>
                <w:szCs w:val="24"/>
              </w:rPr>
              <w:t>ПК 1.4</w:t>
            </w:r>
            <w:bookmarkEnd w:id="15"/>
            <w:bookmarkEnd w:id="16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E334F1" w:rsidRDefault="00E334F1" w:rsidP="00A5400F">
            <w:pPr>
              <w:keepNext/>
              <w:outlineLvl w:val="1"/>
              <w:rPr>
                <w:bCs/>
                <w:sz w:val="24"/>
                <w:szCs w:val="24"/>
                <w:lang w:val="ru-RU"/>
              </w:rPr>
            </w:pPr>
            <w:bookmarkStart w:id="17" w:name="_Toc91599770"/>
            <w:bookmarkStart w:id="18" w:name="_Toc126159159"/>
            <w:r w:rsidRPr="00E334F1">
              <w:rPr>
                <w:bCs/>
                <w:sz w:val="24"/>
                <w:szCs w:val="24"/>
                <w:lang w:val="ru-RU"/>
              </w:rPr>
              <w:t>Осуществлять расчеты с потребителями за предоставленные услуги</w:t>
            </w:r>
            <w:bookmarkEnd w:id="17"/>
            <w:bookmarkEnd w:id="1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E334F1" w:rsidRDefault="00E334F1" w:rsidP="00A5400F">
            <w:pPr>
              <w:keepNext/>
              <w:jc w:val="both"/>
              <w:outlineLvl w:val="1"/>
              <w:rPr>
                <w:bCs/>
                <w:sz w:val="24"/>
                <w:szCs w:val="24"/>
                <w:lang w:val="ru-RU"/>
              </w:rPr>
            </w:pPr>
            <w:r w:rsidRPr="00E334F1">
              <w:rPr>
                <w:sz w:val="24"/>
                <w:szCs w:val="24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</w:tbl>
    <w:p w:rsidR="00E334F1" w:rsidRPr="00E334F1" w:rsidRDefault="00E334F1" w:rsidP="00E334F1">
      <w:pPr>
        <w:jc w:val="both"/>
        <w:rPr>
          <w:bCs/>
          <w:sz w:val="28"/>
          <w:szCs w:val="28"/>
          <w:lang w:val="ru-RU"/>
        </w:rPr>
      </w:pPr>
    </w:p>
    <w:p w:rsidR="00E334F1" w:rsidRDefault="00E334F1" w:rsidP="004E5CCB">
      <w:pPr>
        <w:ind w:firstLine="660"/>
        <w:jc w:val="center"/>
        <w:rPr>
          <w:b/>
          <w:szCs w:val="24"/>
          <w:lang w:val="ru-RU"/>
        </w:rPr>
      </w:pPr>
    </w:p>
    <w:p w:rsidR="004E5CCB" w:rsidRPr="004E5CCB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4E5CCB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9F22FA" w:rsidRDefault="009F22FA" w:rsidP="004E5CCB">
      <w:pPr>
        <w:ind w:firstLine="660"/>
        <w:jc w:val="center"/>
        <w:rPr>
          <w:b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17"/>
        <w:gridCol w:w="6"/>
        <w:gridCol w:w="1206"/>
        <w:gridCol w:w="7756"/>
        <w:gridCol w:w="929"/>
        <w:gridCol w:w="72"/>
        <w:gridCol w:w="23"/>
        <w:gridCol w:w="180"/>
      </w:tblGrid>
      <w:tr w:rsidR="009F22FA" w:rsidTr="009F22FA">
        <w:tc>
          <w:tcPr>
            <w:tcW w:w="16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CA27F1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98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56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12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589E" w:rsidRPr="006C589E" w:rsidRDefault="006C589E" w:rsidP="006C589E">
                  <w:pPr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8"/>
                    </w:rPr>
                    <w:t xml:space="preserve">Самостоятельная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A33E4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34</w:t>
                  </w:r>
                </w:p>
              </w:tc>
            </w:tr>
            <w:tr w:rsidR="009F22FA" w:rsidRPr="00CA27F1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6C589E" w:rsidRDefault="006C589E" w:rsidP="006C589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C589E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9F22FA" w:rsidTr="009F22FA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6C589E">
                  <w:r>
                    <w:rPr>
                      <w:color w:val="000000"/>
                      <w:sz w:val="28"/>
                    </w:rPr>
                    <w:t xml:space="preserve">   </w:t>
                  </w:r>
                  <w:r w:rsidR="006C589E">
                    <w:rPr>
                      <w:color w:val="000000"/>
                      <w:sz w:val="28"/>
                      <w:lang w:val="ru-RU"/>
                    </w:rPr>
                    <w:t>дифференцированный зачет</w:t>
                  </w:r>
                  <w:r>
                    <w:rPr>
                      <w:color w:val="000000"/>
                      <w:sz w:val="28"/>
                    </w:rPr>
                    <w:t xml:space="preserve">  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9F22FA" w:rsidRDefault="009F22FA" w:rsidP="00A33E40"/>
        </w:tc>
        <w:tc>
          <w:tcPr>
            <w:tcW w:w="180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9F22FA">
        <w:trPr>
          <w:trHeight w:val="131"/>
        </w:trPr>
        <w:tc>
          <w:tcPr>
            <w:tcW w:w="1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20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775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29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7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3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80" w:type="dxa"/>
          </w:tcPr>
          <w:p w:rsidR="009F22FA" w:rsidRDefault="009F22FA" w:rsidP="00A33E40">
            <w:pPr>
              <w:pStyle w:val="EmptyLayoutCell"/>
            </w:pPr>
          </w:p>
        </w:tc>
      </w:tr>
    </w:tbl>
    <w:p w:rsidR="005C02EF" w:rsidRDefault="005C02EF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8"/>
        <w:gridCol w:w="6"/>
        <w:gridCol w:w="335"/>
        <w:gridCol w:w="105"/>
        <w:gridCol w:w="8175"/>
        <w:gridCol w:w="393"/>
        <w:gridCol w:w="371"/>
        <w:gridCol w:w="354"/>
        <w:gridCol w:w="105"/>
        <w:gridCol w:w="252"/>
        <w:gridCol w:w="27"/>
        <w:gridCol w:w="15"/>
        <w:gridCol w:w="51"/>
      </w:tblGrid>
      <w:tr w:rsid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14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14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1"/>
              <w:gridCol w:w="2885"/>
              <w:gridCol w:w="963"/>
              <w:gridCol w:w="858"/>
              <w:gridCol w:w="1396"/>
              <w:gridCol w:w="985"/>
              <w:gridCol w:w="962"/>
              <w:gridCol w:w="1558"/>
            </w:tblGrid>
            <w:tr w:rsidR="009F22FA" w:rsidRPr="0097177D" w:rsidTr="009F22FA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9F22FA" w:rsidTr="009F22FA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</w:tr>
            <w:tr w:rsidR="009F22FA" w:rsidRPr="0097177D" w:rsidTr="00A33E4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Теория и история экскурсионного дела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Технология разработки экскурсии как гостиничного продукта. Поиск, анализ и обработка НТИ в области экскурсионной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Методика проведения экскурсии. Организация работы исполнителей туристской услуги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Техника ведения экскурсии. Профессиональное мастерство экскурсовода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 xml:space="preserve">Организация деятельности туристско-экскурсионного учреждения с учетом социальной политики государства. 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Экскурсионная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музеях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Tr="00A33E4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Выставочная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  <w:tr w:rsidR="009F22FA" w:rsidRPr="0097177D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F22FA" w:rsidTr="009F22FA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9F22FA" w:rsidTr="009F22FA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F22FA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329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97177D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97177D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150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35"/>
              <w:gridCol w:w="4535"/>
            </w:tblGrid>
            <w:tr w:rsidR="009F22FA" w:rsidRPr="0097177D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Теория и история экскурсионного дела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Технология разработки экскурсии как гостиничного  продукта. Поиск, анализ и обработка НТИ в области экскурсионной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Методика проведения экскурсии. Организация работы исполнителей туристской услуги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Техника ведения экскурсии. Профессиональное мастерство экскурсовода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 xml:space="preserve">Организация деятельности туристско-экскурсионного учреждения с учетом социальной политики государства. 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Экскурсионная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музеях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Выставочная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деятельность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9F22FA" w:rsidRDefault="009F22FA" w:rsidP="00A33E40"/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644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9F22FA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14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97177D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92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97177D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106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9F22FA" w:rsidTr="009F22F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9F22FA" w:rsidRPr="0097177D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География туризма : учебник / В.Л. Погодина, И.Г. Филиппова</w:t>
                  </w:r>
                  <w:r>
                    <w:rPr>
                      <w:color w:val="000000"/>
                      <w:sz w:val="28"/>
                    </w:rPr>
                    <w:t> 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; под ред. Е.И. Богданова. — М. : ИНФРА-М, 2018. — 256 с. — (Высшее образование: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=956609</w:t>
                  </w:r>
                </w:p>
              </w:tc>
            </w:tr>
            <w:tr w:rsidR="009F22FA" w:rsidRPr="0097177D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Организация предпринимательской деятельности в сфере туризма : учеб. пособие / А.Ю. Баранова. — М. : ИНФРА-М, 2019. — 180 с. — (Высшее образование: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Бакалавриат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doi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/10.12737/1677.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/1002229</w:t>
                  </w:r>
                </w:p>
              </w:tc>
            </w:tr>
            <w:tr w:rsidR="009F22FA" w:rsidRPr="0097177D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Стандарты качества проведения экскурсий: учеб. пособие / Л.В.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Баум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 — М.: Вузовский учебник: ИНФРАМ, 2019. — 96 с.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=982629"</w:t>
                  </w:r>
                </w:p>
              </w:tc>
            </w:tr>
            <w:tr w:rsidR="009F22FA" w:rsidTr="009F22FA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9F22FA" w:rsidRPr="0097177D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Информационно-экскурсионная деятельность на предприятиях туризма: Учебник / А.С. Баранов, И.А.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Бисько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; Под ред. Е.И. Богданова. - М.: ИНФРА-М, 2012. - 384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90 1/16. - (Высшее образование). (переплет)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978-5-16-004763-8.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=235151</w:t>
                  </w:r>
                </w:p>
              </w:tc>
            </w:tr>
            <w:tr w:rsidR="009F22FA" w:rsidRPr="0097177D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Экскурсионная деятельность в индустрии гостеприимства: Учеб. пос. для вузов /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Ю.Б.Башин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А.В.Зайцев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Л.В.Баумгартен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и др.; Под общ. ред. проф.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Ю.Б.Башина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- М.: Вузов. учеб.: НИЦ ИНФРА-М, 2014 - 204с.: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90 1/16. (п)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978-5-9558-0209-1.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=420317</w:t>
                  </w:r>
                </w:p>
              </w:tc>
            </w:tr>
            <w:tr w:rsidR="009F22FA" w:rsidRPr="0097177D" w:rsidTr="00A33E40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Экскурсионная деятельность: Учебное пособие / Ю.А. Матюхина, Е.Ю. Мигунова. - М.: Альфа-М: ИНФРА-М, 2011. - 224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90 1/16. - (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ПРОФИль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). (переплет)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978-5-98281-238-4.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=223863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29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97177D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14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446" w:type="dxa"/>
            <w:gridSpan w:val="3"/>
          </w:tcPr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8175" w:type="dxa"/>
          </w:tcPr>
          <w:tbl>
            <w:tblPr>
              <w:tblW w:w="8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19"/>
              <w:gridCol w:w="5256"/>
            </w:tblGrid>
            <w:tr w:rsidR="009F22FA" w:rsidRPr="0097177D" w:rsidTr="005C02EF">
              <w:trPr>
                <w:trHeight w:val="279"/>
              </w:trPr>
              <w:tc>
                <w:tcPr>
                  <w:tcW w:w="817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маркетинговые исследования, электронная библиотека, обзоры рынков: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ruaup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F22FA" w:rsidRPr="0097177D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F22FA" w:rsidRPr="0097177D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F22FA" w:rsidRPr="0097177D" w:rsidTr="005C02EF">
              <w:trPr>
                <w:gridAfter w:val="1"/>
                <w:wAfter w:w="5256" w:type="dxa"/>
                <w:trHeight w:val="279"/>
              </w:trPr>
              <w:tc>
                <w:tcPr>
                  <w:tcW w:w="29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9F22FA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hyperlink r:id="rId12" w:history="1">
                    <w:r w:rsidR="00E745D3" w:rsidRPr="002B7250">
                      <w:rPr>
                        <w:rStyle w:val="a8"/>
                        <w:sz w:val="28"/>
                      </w:rPr>
                      <w:t>www</w:t>
                    </w:r>
                    <w:r w:rsidR="00E745D3" w:rsidRPr="002B7250">
                      <w:rPr>
                        <w:rStyle w:val="a8"/>
                        <w:sz w:val="28"/>
                        <w:lang w:val="ru-RU"/>
                      </w:rPr>
                      <w:t>.</w:t>
                    </w:r>
                    <w:proofErr w:type="spellStart"/>
                    <w:r w:rsidR="00E745D3" w:rsidRPr="002B7250">
                      <w:rPr>
                        <w:rStyle w:val="a8"/>
                        <w:sz w:val="28"/>
                      </w:rPr>
                      <w:t>znanium</w:t>
                    </w:r>
                    <w:proofErr w:type="spellEnd"/>
                    <w:r w:rsidR="00E745D3" w:rsidRPr="002B7250">
                      <w:rPr>
                        <w:rStyle w:val="a8"/>
                        <w:sz w:val="28"/>
                        <w:lang w:val="ru-RU"/>
                      </w:rPr>
                      <w:t>.</w:t>
                    </w:r>
                    <w:r w:rsidR="00E745D3" w:rsidRPr="002B7250">
                      <w:rPr>
                        <w:rStyle w:val="a8"/>
                        <w:sz w:val="28"/>
                      </w:rPr>
                      <w:t>com</w:t>
                    </w:r>
                  </w:hyperlink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Default="00E745D3" w:rsidP="00A33E40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:rsidR="00E745D3" w:rsidRPr="00E745D3" w:rsidRDefault="00E745D3" w:rsidP="00A33E40">
                  <w:pPr>
                    <w:rPr>
                      <w:lang w:val="ru-RU"/>
                    </w:rPr>
                  </w:pPr>
                </w:p>
              </w:tc>
            </w:tr>
          </w:tbl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93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7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54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99" w:type="dxa"/>
            <w:gridSpan w:val="4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272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97177D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425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8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F22FA" w:rsidTr="005C02EF">
        <w:trPr>
          <w:trHeight w:val="181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Tr="005C02EF"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013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9F22FA" w:rsidRPr="0097177D" w:rsidTr="009F22FA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F22FA" w:rsidRPr="0097177D" w:rsidTr="00A33E4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Pr="009F22FA" w:rsidRDefault="009F22FA" w:rsidP="00A33E40">
                  <w:pPr>
                    <w:jc w:val="center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9F22FA" w:rsidRPr="0097177D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  <w:tr w:rsidR="009F22FA" w:rsidTr="00A33E4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F22FA" w:rsidRDefault="009F22FA" w:rsidP="00A33E40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Default="009F22FA" w:rsidP="00A33E40"/>
              </w:tc>
            </w:tr>
          </w:tbl>
          <w:p w:rsidR="009F22FA" w:rsidRDefault="009F22FA" w:rsidP="00A33E40"/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Tr="005C02EF">
        <w:trPr>
          <w:trHeight w:val="271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6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33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9503" w:type="dxa"/>
            <w:gridSpan w:val="6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52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27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5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51" w:type="dxa"/>
          </w:tcPr>
          <w:p w:rsidR="009F22FA" w:rsidRDefault="009F22FA" w:rsidP="00A33E40">
            <w:pPr>
              <w:pStyle w:val="EmptyLayoutCell"/>
            </w:pPr>
          </w:p>
        </w:tc>
      </w:tr>
      <w:tr w:rsidR="009F22FA" w:rsidRPr="0097177D" w:rsidTr="005C02EF">
        <w:trPr>
          <w:trHeight w:val="425"/>
        </w:trPr>
        <w:tc>
          <w:tcPr>
            <w:tcW w:w="8" w:type="dxa"/>
          </w:tcPr>
          <w:p w:rsidR="009F22FA" w:rsidRDefault="009F22FA" w:rsidP="00A33E40">
            <w:pPr>
              <w:pStyle w:val="EmptyLayoutCell"/>
            </w:pPr>
          </w:p>
        </w:tc>
        <w:tc>
          <w:tcPr>
            <w:tcW w:w="10131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F22FA" w:rsidRPr="0097177D" w:rsidTr="00A33E4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F22FA" w:rsidRPr="009F22FA" w:rsidRDefault="009F22FA" w:rsidP="00A33E40">
                  <w:pPr>
                    <w:spacing w:before="200" w:after="200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9F22FA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9F22FA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9F22FA" w:rsidRPr="009F22FA" w:rsidRDefault="009F22FA" w:rsidP="00A33E40">
                  <w:pPr>
                    <w:spacing w:after="200"/>
                    <w:rPr>
                      <w:lang w:val="ru-RU"/>
                    </w:rPr>
                  </w:pPr>
                  <w:r w:rsidRPr="009F22FA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9F22FA" w:rsidRPr="009F22FA" w:rsidRDefault="009F22FA" w:rsidP="00A33E40">
                  <w:pPr>
                    <w:rPr>
                      <w:lang w:val="ru-RU"/>
                    </w:rPr>
                  </w:pPr>
                </w:p>
              </w:tc>
            </w:tr>
          </w:tbl>
          <w:p w:rsidR="009F22FA" w:rsidRPr="009F22FA" w:rsidRDefault="009F22FA" w:rsidP="00A33E40">
            <w:pPr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  <w:tr w:rsidR="009F22FA" w:rsidRPr="0097177D" w:rsidTr="005C02EF">
        <w:trPr>
          <w:trHeight w:val="1268"/>
        </w:trPr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8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33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9503" w:type="dxa"/>
            <w:gridSpan w:val="6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52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27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15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  <w:tc>
          <w:tcPr>
            <w:tcW w:w="51" w:type="dxa"/>
          </w:tcPr>
          <w:p w:rsidR="009F22FA" w:rsidRPr="009F22FA" w:rsidRDefault="009F22FA" w:rsidP="00A33E40">
            <w:pPr>
              <w:pStyle w:val="EmptyLayoutCell"/>
              <w:rPr>
                <w:lang w:val="ru-RU"/>
              </w:rPr>
            </w:pPr>
          </w:p>
        </w:tc>
      </w:tr>
    </w:tbl>
    <w:p w:rsidR="009F22FA" w:rsidRPr="009F22FA" w:rsidRDefault="009F22FA" w:rsidP="009F22FA">
      <w:pPr>
        <w:rPr>
          <w:lang w:val="ru-RU"/>
        </w:rPr>
      </w:pPr>
    </w:p>
    <w:p w:rsidR="00140F16" w:rsidRPr="000C00B2" w:rsidRDefault="00140F16" w:rsidP="009F22FA">
      <w:pPr>
        <w:ind w:firstLine="660"/>
        <w:rPr>
          <w:lang w:val="ru-RU"/>
        </w:rPr>
      </w:pPr>
    </w:p>
    <w:sectPr w:rsidR="00140F16" w:rsidRPr="000C00B2" w:rsidSect="009F22FA">
      <w:footerReference w:type="default" r:id="rId13"/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C5A" w:rsidRDefault="00854C5A" w:rsidP="004E5CCB">
      <w:r>
        <w:separator/>
      </w:r>
    </w:p>
  </w:endnote>
  <w:endnote w:type="continuationSeparator" w:id="0">
    <w:p w:rsidR="00854C5A" w:rsidRDefault="00854C5A" w:rsidP="004E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042385"/>
      <w:docPartObj>
        <w:docPartGallery w:val="Page Numbers (Bottom of Page)"/>
        <w:docPartUnique/>
      </w:docPartObj>
    </w:sdtPr>
    <w:sdtEndPr/>
    <w:sdtContent>
      <w:p w:rsidR="00A5400F" w:rsidRDefault="00A5400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77D" w:rsidRPr="0097177D">
          <w:rPr>
            <w:noProof/>
            <w:lang w:val="ru-RU"/>
          </w:rPr>
          <w:t>2</w:t>
        </w:r>
        <w:r>
          <w:fldChar w:fldCharType="end"/>
        </w:r>
      </w:p>
    </w:sdtContent>
  </w:sdt>
  <w:p w:rsidR="00A5400F" w:rsidRDefault="00A5400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C5A" w:rsidRDefault="00854C5A" w:rsidP="004E5CCB">
      <w:r>
        <w:separator/>
      </w:r>
    </w:p>
  </w:footnote>
  <w:footnote w:type="continuationSeparator" w:id="0">
    <w:p w:rsidR="00854C5A" w:rsidRDefault="00854C5A" w:rsidP="004E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0CF"/>
    <w:multiLevelType w:val="hybridMultilevel"/>
    <w:tmpl w:val="33384A66"/>
    <w:lvl w:ilvl="0" w:tplc="B2C4B0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7C395B"/>
    <w:multiLevelType w:val="hybridMultilevel"/>
    <w:tmpl w:val="55E49922"/>
    <w:lvl w:ilvl="0" w:tplc="24C84EB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6A46D26"/>
    <w:multiLevelType w:val="hybridMultilevel"/>
    <w:tmpl w:val="2C82D158"/>
    <w:lvl w:ilvl="0" w:tplc="451C92E6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3">
    <w:nsid w:val="09786988"/>
    <w:multiLevelType w:val="hybridMultilevel"/>
    <w:tmpl w:val="BF18B37E"/>
    <w:lvl w:ilvl="0" w:tplc="A0BE43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BB49B7"/>
    <w:multiLevelType w:val="hybridMultilevel"/>
    <w:tmpl w:val="1326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7A66749"/>
    <w:multiLevelType w:val="hybridMultilevel"/>
    <w:tmpl w:val="61D0ECD2"/>
    <w:lvl w:ilvl="0" w:tplc="CBAC10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FD034EB"/>
    <w:multiLevelType w:val="hybridMultilevel"/>
    <w:tmpl w:val="8EEEC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645FB"/>
    <w:multiLevelType w:val="hybridMultilevel"/>
    <w:tmpl w:val="EB5E2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5A29F7"/>
    <w:multiLevelType w:val="hybridMultilevel"/>
    <w:tmpl w:val="09DE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B718D"/>
    <w:multiLevelType w:val="hybridMultilevel"/>
    <w:tmpl w:val="8AD6B3F2"/>
    <w:lvl w:ilvl="0" w:tplc="B6044A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E76445"/>
    <w:multiLevelType w:val="hybridMultilevel"/>
    <w:tmpl w:val="E5C09464"/>
    <w:lvl w:ilvl="0" w:tplc="7DE09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B852696"/>
    <w:multiLevelType w:val="hybridMultilevel"/>
    <w:tmpl w:val="9046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D1348A"/>
    <w:multiLevelType w:val="hybridMultilevel"/>
    <w:tmpl w:val="6DCEDD20"/>
    <w:lvl w:ilvl="0" w:tplc="9670B16E">
      <w:start w:val="1"/>
      <w:numFmt w:val="decimal"/>
      <w:lvlText w:val="%1."/>
      <w:lvlJc w:val="left"/>
      <w:pPr>
        <w:ind w:left="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>
    <w:nsid w:val="46CF440E"/>
    <w:multiLevelType w:val="hybridMultilevel"/>
    <w:tmpl w:val="919200FC"/>
    <w:lvl w:ilvl="0" w:tplc="46CA1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76F2D"/>
    <w:multiLevelType w:val="hybridMultilevel"/>
    <w:tmpl w:val="4DF2CB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936EA"/>
    <w:multiLevelType w:val="hybridMultilevel"/>
    <w:tmpl w:val="87D0BFAE"/>
    <w:lvl w:ilvl="0" w:tplc="AFAAB0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2D49A5"/>
    <w:multiLevelType w:val="hybridMultilevel"/>
    <w:tmpl w:val="F4B2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BD4BE7"/>
    <w:multiLevelType w:val="hybridMultilevel"/>
    <w:tmpl w:val="B7DC299A"/>
    <w:lvl w:ilvl="0" w:tplc="CC820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4737B3"/>
    <w:multiLevelType w:val="hybridMultilevel"/>
    <w:tmpl w:val="C3FA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0140D4"/>
    <w:multiLevelType w:val="hybridMultilevel"/>
    <w:tmpl w:val="A9989E0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61A39B1"/>
    <w:multiLevelType w:val="hybridMultilevel"/>
    <w:tmpl w:val="8B3E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E07347"/>
    <w:multiLevelType w:val="hybridMultilevel"/>
    <w:tmpl w:val="1794D45A"/>
    <w:lvl w:ilvl="0" w:tplc="3AC4D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3938"/>
    <w:multiLevelType w:val="hybridMultilevel"/>
    <w:tmpl w:val="B9EA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AA0141C"/>
    <w:multiLevelType w:val="hybridMultilevel"/>
    <w:tmpl w:val="56603C4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025B2"/>
    <w:multiLevelType w:val="hybridMultilevel"/>
    <w:tmpl w:val="895ABD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22"/>
  </w:num>
  <w:num w:numId="8">
    <w:abstractNumId w:val="1"/>
  </w:num>
  <w:num w:numId="9">
    <w:abstractNumId w:val="5"/>
  </w:num>
  <w:num w:numId="10">
    <w:abstractNumId w:val="20"/>
  </w:num>
  <w:num w:numId="11">
    <w:abstractNumId w:val="13"/>
  </w:num>
  <w:num w:numId="12">
    <w:abstractNumId w:val="3"/>
  </w:num>
  <w:num w:numId="13">
    <w:abstractNumId w:val="2"/>
  </w:num>
  <w:num w:numId="14">
    <w:abstractNumId w:val="17"/>
  </w:num>
  <w:num w:numId="15">
    <w:abstractNumId w:val="15"/>
  </w:num>
  <w:num w:numId="16">
    <w:abstractNumId w:val="4"/>
  </w:num>
  <w:num w:numId="17">
    <w:abstractNumId w:val="21"/>
  </w:num>
  <w:num w:numId="18">
    <w:abstractNumId w:val="9"/>
  </w:num>
  <w:num w:numId="19">
    <w:abstractNumId w:val="18"/>
  </w:num>
  <w:num w:numId="20">
    <w:abstractNumId w:val="26"/>
  </w:num>
  <w:num w:numId="21">
    <w:abstractNumId w:val="25"/>
  </w:num>
  <w:num w:numId="22">
    <w:abstractNumId w:val="24"/>
  </w:num>
  <w:num w:numId="23">
    <w:abstractNumId w:val="14"/>
  </w:num>
  <w:num w:numId="24">
    <w:abstractNumId w:val="16"/>
  </w:num>
  <w:num w:numId="25">
    <w:abstractNumId w:val="23"/>
  </w:num>
  <w:num w:numId="26">
    <w:abstractNumId w:val="27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A78"/>
    <w:rsid w:val="0006278E"/>
    <w:rsid w:val="00140F16"/>
    <w:rsid w:val="001428B3"/>
    <w:rsid w:val="001822F2"/>
    <w:rsid w:val="0027385F"/>
    <w:rsid w:val="00284CA9"/>
    <w:rsid w:val="002B38EC"/>
    <w:rsid w:val="002C68EB"/>
    <w:rsid w:val="002D6499"/>
    <w:rsid w:val="00332A59"/>
    <w:rsid w:val="00336F79"/>
    <w:rsid w:val="003E2A4A"/>
    <w:rsid w:val="00426070"/>
    <w:rsid w:val="00452409"/>
    <w:rsid w:val="00497D5A"/>
    <w:rsid w:val="004E5CCB"/>
    <w:rsid w:val="005A70DF"/>
    <w:rsid w:val="005C02EF"/>
    <w:rsid w:val="005E6B3A"/>
    <w:rsid w:val="006607FF"/>
    <w:rsid w:val="0067167F"/>
    <w:rsid w:val="00692C92"/>
    <w:rsid w:val="006B0C9A"/>
    <w:rsid w:val="006C589E"/>
    <w:rsid w:val="006F0B30"/>
    <w:rsid w:val="00854C5A"/>
    <w:rsid w:val="00970174"/>
    <w:rsid w:val="0097177D"/>
    <w:rsid w:val="009A0E5A"/>
    <w:rsid w:val="009E3765"/>
    <w:rsid w:val="009F22FA"/>
    <w:rsid w:val="00A11E41"/>
    <w:rsid w:val="00A37992"/>
    <w:rsid w:val="00A42D81"/>
    <w:rsid w:val="00A43A3B"/>
    <w:rsid w:val="00A5400F"/>
    <w:rsid w:val="00A8120D"/>
    <w:rsid w:val="00AE2480"/>
    <w:rsid w:val="00B917E6"/>
    <w:rsid w:val="00C51694"/>
    <w:rsid w:val="00C85DB4"/>
    <w:rsid w:val="00CA27F1"/>
    <w:rsid w:val="00CF0ED3"/>
    <w:rsid w:val="00CF2222"/>
    <w:rsid w:val="00CF7A73"/>
    <w:rsid w:val="00D3489A"/>
    <w:rsid w:val="00D63F40"/>
    <w:rsid w:val="00DA7A56"/>
    <w:rsid w:val="00DF34B8"/>
    <w:rsid w:val="00E334F1"/>
    <w:rsid w:val="00E745D3"/>
    <w:rsid w:val="00F373C1"/>
    <w:rsid w:val="00F64A78"/>
    <w:rsid w:val="00FA2EEF"/>
    <w:rsid w:val="00FA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5CCB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4E5CCB"/>
  </w:style>
  <w:style w:type="paragraph" w:styleId="a5">
    <w:name w:val="footnote text"/>
    <w:basedOn w:val="a"/>
    <w:link w:val="a6"/>
    <w:uiPriority w:val="99"/>
    <w:rsid w:val="004E5CCB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E5C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4E5CC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4E5CCB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4E5CCB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b">
    <w:name w:val="Emphasis"/>
    <w:basedOn w:val="a0"/>
    <w:qFormat/>
    <w:rsid w:val="004E5CCB"/>
    <w:rPr>
      <w:rFonts w:cs="Times New Roman"/>
      <w:i/>
    </w:rPr>
  </w:style>
  <w:style w:type="paragraph" w:customStyle="1" w:styleId="Default">
    <w:name w:val="Default"/>
    <w:uiPriority w:val="99"/>
    <w:rsid w:val="004E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писок с точками"/>
    <w:basedOn w:val="a"/>
    <w:uiPriority w:val="99"/>
    <w:rsid w:val="004E5CC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er"/>
    <w:basedOn w:val="a"/>
    <w:link w:val="af0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16">
    <w:name w:val="s_16"/>
    <w:basedOn w:val="a"/>
    <w:uiPriority w:val="99"/>
    <w:qFormat/>
    <w:rsid w:val="00E334F1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nanium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ABEC2BD-8502-4A9A-8C7A-0414541B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10863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Петрикевич Наталья Юрьевна</cp:lastModifiedBy>
  <cp:revision>31</cp:revision>
  <cp:lastPrinted>2021-12-23T02:51:00Z</cp:lastPrinted>
  <dcterms:created xsi:type="dcterms:W3CDTF">2019-11-26T07:40:00Z</dcterms:created>
  <dcterms:modified xsi:type="dcterms:W3CDTF">2025-11-19T09:14:00Z</dcterms:modified>
</cp:coreProperties>
</file>